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2737" w:rsidRPr="00F42737" w:rsidRDefault="00F42737" w:rsidP="00F42737">
      <w:pPr>
        <w:rPr>
          <w:b/>
        </w:rPr>
      </w:pPr>
      <w:r w:rsidRPr="00F42737">
        <w:rPr>
          <w:b/>
        </w:rPr>
        <w:t xml:space="preserve">Die ideale Ergänzung für Bäder in dunkler Optik: </w:t>
      </w:r>
    </w:p>
    <w:p w:rsidR="003853F1" w:rsidRDefault="00F42737" w:rsidP="00F42737">
      <w:pPr>
        <w:rPr>
          <w:b/>
        </w:rPr>
      </w:pPr>
      <w:r w:rsidRPr="00F42737">
        <w:rPr>
          <w:b/>
        </w:rPr>
        <w:t xml:space="preserve">Helios präsentiert ELS und </w:t>
      </w:r>
      <w:proofErr w:type="spellStart"/>
      <w:r w:rsidRPr="00F42737">
        <w:rPr>
          <w:b/>
        </w:rPr>
        <w:t>MiniVent</w:t>
      </w:r>
      <w:proofErr w:type="spellEnd"/>
      <w:r w:rsidRPr="00F42737">
        <w:rPr>
          <w:b/>
        </w:rPr>
        <w:t>® M1 in schwarzem Design</w:t>
      </w:r>
    </w:p>
    <w:p w:rsidR="00F42737" w:rsidRPr="00826E72" w:rsidRDefault="00F42737" w:rsidP="00F42737">
      <w:pPr>
        <w:rPr>
          <w:b/>
        </w:rPr>
      </w:pPr>
    </w:p>
    <w:p w:rsidR="00F42737" w:rsidRDefault="00F42737" w:rsidP="00F42737">
      <w:r>
        <w:t xml:space="preserve">Helios Ventilatoren bietet sein beliebtes Badezimmerlüfter-Sortiment </w:t>
      </w:r>
      <w:proofErr w:type="spellStart"/>
      <w:r>
        <w:t>ultraSilence</w:t>
      </w:r>
      <w:proofErr w:type="spellEnd"/>
      <w:r>
        <w:t xml:space="preserve"> ELS und </w:t>
      </w:r>
      <w:proofErr w:type="spellStart"/>
      <w:r>
        <w:t>MiniVent</w:t>
      </w:r>
      <w:proofErr w:type="spellEnd"/>
      <w:r>
        <w:t xml:space="preserve"> M1/100 nun auch mit einem eleganten schwarzen Finish an. Die neue +</w:t>
      </w:r>
      <w:proofErr w:type="spellStart"/>
      <w:r>
        <w:t>black</w:t>
      </w:r>
      <w:proofErr w:type="spellEnd"/>
      <w:r>
        <w:t xml:space="preserve"> Kollektion bietet eine ideale Lösung für Verbraucher, die dem Trend zu dunkel gestalteten Badezimmern folgen und dabei besonderen Wert auf Design und Funktionalität legen. </w:t>
      </w:r>
    </w:p>
    <w:p w:rsidR="00F42737" w:rsidRDefault="00F42737" w:rsidP="00F42737">
      <w:r>
        <w:t>Das +</w:t>
      </w:r>
      <w:proofErr w:type="spellStart"/>
      <w:r>
        <w:t>black</w:t>
      </w:r>
      <w:proofErr w:type="spellEnd"/>
      <w:r>
        <w:t xml:space="preserve"> Sortiment besticht durch sein zeitgemäßes Erscheinungsbild in sattem Schwarz, das sich selbst auf den dunkelsten Fliesen harmonisch einfügt. Neben der ansprechenden Optik garantieren die Produkte der +</w:t>
      </w:r>
      <w:proofErr w:type="spellStart"/>
      <w:r>
        <w:t>black</w:t>
      </w:r>
      <w:proofErr w:type="spellEnd"/>
      <w:r>
        <w:t xml:space="preserve"> Linie dieselbe erstklassige Leistung und Zuverlässigkeit wie ihre weißen Gegenstücke. Auch sie überzeugen mit einer energieeffizienten Luftabsaugung und einem geräuscharmen, langlebigen Betrieb.</w:t>
      </w:r>
    </w:p>
    <w:p w:rsidR="00F42737" w:rsidRDefault="00F42737" w:rsidP="00F42737">
      <w:r>
        <w:t xml:space="preserve">In der neuen Farbgebung sind alle </w:t>
      </w:r>
      <w:proofErr w:type="spellStart"/>
      <w:r>
        <w:t>MiniVent</w:t>
      </w:r>
      <w:proofErr w:type="spellEnd"/>
      <w:r>
        <w:t xml:space="preserve"> M1 Kleinraumventilatoren mit einem Durchmesser von 100 mm verfügbar – unabhängig davon, ob sie mit Nachlauf- und Intervallbetrieb, Feuchteverlaufssteuerung oder Präsenzmelder ausgestattet sind. Für die Einrohrlüftungssysteme ELS gibt es die dunkle Innenblende als Zubehörkomponente, die auch bei bereits installierten Modellen problemlos nachgerüstet werden kann.</w:t>
      </w:r>
      <w:bookmarkStart w:id="0" w:name="_GoBack"/>
      <w:bookmarkEnd w:id="0"/>
    </w:p>
    <w:p w:rsidR="00F42737" w:rsidRDefault="00F42737" w:rsidP="00F42737">
      <w:r>
        <w:t>Gunther Müller, Geschäftsführer von Helios Ventilatoren, hebt hervor: „Mit +</w:t>
      </w:r>
      <w:proofErr w:type="spellStart"/>
      <w:r>
        <w:t>black</w:t>
      </w:r>
      <w:proofErr w:type="spellEnd"/>
      <w:r>
        <w:t xml:space="preserve"> bieten wir eine neue, interessante Variante für zwei unserer gefragtesten Lüftungslösungen für das Badezimmer an, die bereits zuvor mehrfach mit Designpreisen gewürdigt wurden. In Zukunft wird es für unsere Kunden noch leichter, ihr </w:t>
      </w:r>
      <w:proofErr w:type="spellStart"/>
      <w:r>
        <w:t>Traumbad</w:t>
      </w:r>
      <w:proofErr w:type="spellEnd"/>
      <w:r>
        <w:t xml:space="preserve"> zu verwirklichen – ganz gleich ob hell und freundlich oder dunkel und elegant.“</w:t>
      </w:r>
    </w:p>
    <w:p w:rsidR="00022111" w:rsidRPr="00826E72" w:rsidRDefault="00022111" w:rsidP="00F42737"/>
    <w:sectPr w:rsidR="00022111" w:rsidRPr="00826E7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5BB"/>
    <w:rsid w:val="0002009F"/>
    <w:rsid w:val="00022111"/>
    <w:rsid w:val="0002605B"/>
    <w:rsid w:val="001544E6"/>
    <w:rsid w:val="00341588"/>
    <w:rsid w:val="00342729"/>
    <w:rsid w:val="003669AE"/>
    <w:rsid w:val="003853F1"/>
    <w:rsid w:val="003C110D"/>
    <w:rsid w:val="00547355"/>
    <w:rsid w:val="005F30B9"/>
    <w:rsid w:val="00626998"/>
    <w:rsid w:val="006E3C55"/>
    <w:rsid w:val="007905BB"/>
    <w:rsid w:val="007C39D5"/>
    <w:rsid w:val="0080718A"/>
    <w:rsid w:val="00826E72"/>
    <w:rsid w:val="00840D82"/>
    <w:rsid w:val="00854666"/>
    <w:rsid w:val="00A670F0"/>
    <w:rsid w:val="00B21EE8"/>
    <w:rsid w:val="00C16753"/>
    <w:rsid w:val="00C813F2"/>
    <w:rsid w:val="00E17E0F"/>
    <w:rsid w:val="00E228F8"/>
    <w:rsid w:val="00E92600"/>
    <w:rsid w:val="00F42737"/>
    <w:rsid w:val="00F973A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5500CB"/>
  <w15:chartTrackingRefBased/>
  <w15:docId w15:val="{E3F4A80D-C7A4-4A6D-987D-0808F8744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6234865">
      <w:bodyDiv w:val="1"/>
      <w:marLeft w:val="0"/>
      <w:marRight w:val="0"/>
      <w:marTop w:val="0"/>
      <w:marBottom w:val="0"/>
      <w:divBdr>
        <w:top w:val="none" w:sz="0" w:space="0" w:color="auto"/>
        <w:left w:val="none" w:sz="0" w:space="0" w:color="auto"/>
        <w:bottom w:val="none" w:sz="0" w:space="0" w:color="auto"/>
        <w:right w:val="none" w:sz="0" w:space="0" w:color="auto"/>
      </w:divBdr>
    </w:div>
    <w:div w:id="2080786446">
      <w:bodyDiv w:val="1"/>
      <w:marLeft w:val="0"/>
      <w:marRight w:val="0"/>
      <w:marTop w:val="0"/>
      <w:marBottom w:val="0"/>
      <w:divBdr>
        <w:top w:val="none" w:sz="0" w:space="0" w:color="auto"/>
        <w:left w:val="none" w:sz="0" w:space="0" w:color="auto"/>
        <w:bottom w:val="none" w:sz="0" w:space="0" w:color="auto"/>
        <w:right w:val="none" w:sz="0" w:space="0" w:color="auto"/>
      </w:divBdr>
      <w:divsChild>
        <w:div w:id="365180999">
          <w:marLeft w:val="0"/>
          <w:marRight w:val="0"/>
          <w:marTop w:val="0"/>
          <w:marBottom w:val="0"/>
          <w:divBdr>
            <w:top w:val="none" w:sz="0" w:space="0" w:color="auto"/>
            <w:left w:val="none" w:sz="0" w:space="0" w:color="auto"/>
            <w:bottom w:val="none" w:sz="0" w:space="0" w:color="auto"/>
            <w:right w:val="none" w:sz="0" w:space="0" w:color="auto"/>
          </w:divBdr>
        </w:div>
        <w:div w:id="473760444">
          <w:marLeft w:val="0"/>
          <w:marRight w:val="0"/>
          <w:marTop w:val="0"/>
          <w:marBottom w:val="0"/>
          <w:divBdr>
            <w:top w:val="none" w:sz="0" w:space="0" w:color="auto"/>
            <w:left w:val="none" w:sz="0" w:space="0" w:color="auto"/>
            <w:bottom w:val="none" w:sz="0" w:space="0" w:color="auto"/>
            <w:right w:val="none" w:sz="0" w:space="0" w:color="auto"/>
          </w:divBdr>
          <w:divsChild>
            <w:div w:id="524292454">
              <w:marLeft w:val="0"/>
              <w:marRight w:val="0"/>
              <w:marTop w:val="0"/>
              <w:marBottom w:val="0"/>
              <w:divBdr>
                <w:top w:val="none" w:sz="0" w:space="0" w:color="auto"/>
                <w:left w:val="none" w:sz="0" w:space="0" w:color="auto"/>
                <w:bottom w:val="none" w:sz="0" w:space="0" w:color="auto"/>
                <w:right w:val="none" w:sz="0" w:space="0" w:color="auto"/>
              </w:divBdr>
              <w:divsChild>
                <w:div w:id="915749869">
                  <w:marLeft w:val="0"/>
                  <w:marRight w:val="0"/>
                  <w:marTop w:val="0"/>
                  <w:marBottom w:val="0"/>
                  <w:divBdr>
                    <w:top w:val="none" w:sz="0" w:space="0" w:color="auto"/>
                    <w:left w:val="none" w:sz="0" w:space="0" w:color="auto"/>
                    <w:bottom w:val="none" w:sz="0" w:space="0" w:color="auto"/>
                    <w:right w:val="none" w:sz="0" w:space="0" w:color="auto"/>
                  </w:divBdr>
                  <w:divsChild>
                    <w:div w:id="601955637">
                      <w:marLeft w:val="0"/>
                      <w:marRight w:val="0"/>
                      <w:marTop w:val="0"/>
                      <w:marBottom w:val="0"/>
                      <w:divBdr>
                        <w:top w:val="none" w:sz="0" w:space="0" w:color="auto"/>
                        <w:left w:val="none" w:sz="0" w:space="0" w:color="auto"/>
                        <w:bottom w:val="none" w:sz="0" w:space="0" w:color="auto"/>
                        <w:right w:val="none" w:sz="0" w:space="0" w:color="auto"/>
                      </w:divBdr>
                    </w:div>
                    <w:div w:id="256327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193991">
              <w:marLeft w:val="0"/>
              <w:marRight w:val="0"/>
              <w:marTop w:val="0"/>
              <w:marBottom w:val="0"/>
              <w:divBdr>
                <w:top w:val="none" w:sz="0" w:space="0" w:color="auto"/>
                <w:left w:val="none" w:sz="0" w:space="0" w:color="auto"/>
                <w:bottom w:val="none" w:sz="0" w:space="0" w:color="auto"/>
                <w:right w:val="none" w:sz="0" w:space="0" w:color="auto"/>
              </w:divBdr>
            </w:div>
            <w:div w:id="1620451958">
              <w:marLeft w:val="0"/>
              <w:marRight w:val="0"/>
              <w:marTop w:val="0"/>
              <w:marBottom w:val="0"/>
              <w:divBdr>
                <w:top w:val="none" w:sz="0" w:space="0" w:color="auto"/>
                <w:left w:val="none" w:sz="0" w:space="0" w:color="auto"/>
                <w:bottom w:val="none" w:sz="0" w:space="0" w:color="auto"/>
                <w:right w:val="none" w:sz="0" w:space="0" w:color="auto"/>
              </w:divBdr>
              <w:divsChild>
                <w:div w:id="1355108830">
                  <w:marLeft w:val="0"/>
                  <w:marRight w:val="0"/>
                  <w:marTop w:val="0"/>
                  <w:marBottom w:val="0"/>
                  <w:divBdr>
                    <w:top w:val="none" w:sz="0" w:space="0" w:color="auto"/>
                    <w:left w:val="none" w:sz="0" w:space="0" w:color="auto"/>
                    <w:bottom w:val="none" w:sz="0" w:space="0" w:color="auto"/>
                    <w:right w:val="none" w:sz="0" w:space="0" w:color="auto"/>
                  </w:divBdr>
                  <w:divsChild>
                    <w:div w:id="1827428163">
                      <w:marLeft w:val="0"/>
                      <w:marRight w:val="0"/>
                      <w:marTop w:val="0"/>
                      <w:marBottom w:val="0"/>
                      <w:divBdr>
                        <w:top w:val="none" w:sz="0" w:space="0" w:color="auto"/>
                        <w:left w:val="none" w:sz="0" w:space="0" w:color="auto"/>
                        <w:bottom w:val="none" w:sz="0" w:space="0" w:color="auto"/>
                        <w:right w:val="none" w:sz="0" w:space="0" w:color="auto"/>
                      </w:divBdr>
                      <w:divsChild>
                        <w:div w:id="76754446">
                          <w:marLeft w:val="0"/>
                          <w:marRight w:val="0"/>
                          <w:marTop w:val="0"/>
                          <w:marBottom w:val="0"/>
                          <w:divBdr>
                            <w:top w:val="none" w:sz="0" w:space="0" w:color="auto"/>
                            <w:left w:val="none" w:sz="0" w:space="0" w:color="auto"/>
                            <w:bottom w:val="none" w:sz="0" w:space="0" w:color="auto"/>
                            <w:right w:val="none" w:sz="0" w:space="0" w:color="auto"/>
                          </w:divBdr>
                          <w:divsChild>
                            <w:div w:id="78468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230</Words>
  <Characters>1451</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Bechmann Sandra</dc:creator>
  <cp:keywords/>
  <dc:description/>
  <cp:lastModifiedBy>Demir Sandra (Helios Ventilatoren)</cp:lastModifiedBy>
  <cp:revision>15</cp:revision>
  <dcterms:created xsi:type="dcterms:W3CDTF">2020-07-30T13:16:00Z</dcterms:created>
  <dcterms:modified xsi:type="dcterms:W3CDTF">2024-02-19T08:20:00Z</dcterms:modified>
</cp:coreProperties>
</file>