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7E9060" w14:textId="77777777" w:rsidR="00C42D1C" w:rsidRPr="00C42D1C" w:rsidRDefault="00C42D1C" w:rsidP="00C42D1C">
      <w:pPr>
        <w:rPr>
          <w:sz w:val="28"/>
          <w:szCs w:val="28"/>
        </w:rPr>
      </w:pPr>
      <w:r w:rsidRPr="00C42D1C">
        <w:rPr>
          <w:sz w:val="28"/>
          <w:szCs w:val="28"/>
        </w:rPr>
        <w:t>KWL® EC 70</w:t>
      </w:r>
    </w:p>
    <w:p w14:paraId="7A37F0C6" w14:textId="6AC85F5E" w:rsidR="00E10D15" w:rsidRPr="00E10D15" w:rsidRDefault="00C42D1C" w:rsidP="00C42D1C">
      <w:pPr>
        <w:rPr>
          <w:sz w:val="28"/>
          <w:szCs w:val="28"/>
        </w:rPr>
      </w:pPr>
      <w:r w:rsidRPr="00C42D1C">
        <w:rPr>
          <w:sz w:val="28"/>
          <w:szCs w:val="28"/>
        </w:rPr>
        <w:t xml:space="preserve">Helios präsentiert neues dezentrales </w:t>
      </w:r>
      <w:r>
        <w:rPr>
          <w:sz w:val="28"/>
          <w:szCs w:val="28"/>
        </w:rPr>
        <w:t>L</w:t>
      </w:r>
      <w:r w:rsidRPr="00C42D1C">
        <w:rPr>
          <w:sz w:val="28"/>
          <w:szCs w:val="28"/>
        </w:rPr>
        <w:t>üftungsgerät mit Zweitraumanschluss</w:t>
      </w:r>
    </w:p>
    <w:p w14:paraId="7E1666C0" w14:textId="45559447" w:rsidR="00E10D15" w:rsidRDefault="00E10D15" w:rsidP="00E10D15"/>
    <w:p w14:paraId="7F263B56" w14:textId="77777777" w:rsidR="00E10D15" w:rsidRDefault="00E10D15" w:rsidP="00E10D15"/>
    <w:p w14:paraId="53BDBF7F" w14:textId="7889FD3E" w:rsidR="00A156B6" w:rsidRDefault="00A156B6" w:rsidP="00A156B6">
      <w:r>
        <w:t>Mit dem neuen KWL EC 70 stellt Helios Ventilatoren eine kompakte, dezentrale</w:t>
      </w:r>
      <w:r>
        <w:t xml:space="preserve"> </w:t>
      </w:r>
      <w:r>
        <w:t>Lüftungslösung vor, die dank optionalem Zweitraumanschluss auch ganze Wohneinheiten versorgen kann – und somit eine besonders flexible Lösung darstellt. Das Gerät eignet sich ideal für kleine Wohneinheiten wie Studentenwohnungen, Seniorenappartements oder 1-Zimmer-Wohnungen und überzeugt durch hohe Energieeffizienz sowie eine einfache Installation.</w:t>
      </w:r>
    </w:p>
    <w:p w14:paraId="39CC1FD9" w14:textId="77777777" w:rsidR="00A156B6" w:rsidRDefault="00A156B6" w:rsidP="00A156B6"/>
    <w:p w14:paraId="624C93F2" w14:textId="73EBD80B" w:rsidR="00A156B6" w:rsidRDefault="00A156B6" w:rsidP="00A156B6">
      <w:r>
        <w:t xml:space="preserve">Das A+ Gerät bietet einen Wärmebereitstellungsgrad von bis zu 85 % und eine maximale Luftleistung von 70 m³/h. Dank variabler Installationsmöglichkeiten – </w:t>
      </w:r>
      <w:proofErr w:type="spellStart"/>
      <w:r>
        <w:t>aufputz</w:t>
      </w:r>
      <w:proofErr w:type="spellEnd"/>
      <w:r>
        <w:t xml:space="preserve"> oder teilwandintegriert – passt es sich flexibel an unterschiedliche bauliche Gegebenheiten an.</w:t>
      </w:r>
    </w:p>
    <w:p w14:paraId="28E85404" w14:textId="77777777" w:rsidR="00A156B6" w:rsidRDefault="00A156B6" w:rsidP="00A156B6"/>
    <w:p w14:paraId="2BECBB28" w14:textId="659BE68B" w:rsidR="00A156B6" w:rsidRDefault="00A156B6" w:rsidP="00A156B6">
      <w:r>
        <w:t xml:space="preserve">KWL EC 70 ist sowohl für Neubauten als auch für Sanierungen konzipiert. Die </w:t>
      </w:r>
      <w:proofErr w:type="spellStart"/>
      <w:r>
        <w:t>Aufputzversion</w:t>
      </w:r>
      <w:proofErr w:type="spellEnd"/>
      <w:r>
        <w:t xml:space="preserve"> eignet sich besonders für nachträgliche Installationen in Bestandsgebäuden, da sie schnell montiert werden kann – ideal für die Belüftung einzelner Räume. Für Neubauten oder umfassende Sanierungen empfiehlt sich die teilwandintegrierte Variante, die nahezu vollständig in der Wand verschwindet. Nur die elegante Innenblende bleibt sichtbar und fügt sich unauffällig in das Raumdesign ein. Beide Varianten erfordern lediglich zwei Kernbohrungen für die Außen- und Fortluftrohre, was die Installation wesentlich vereinfacht.</w:t>
      </w:r>
    </w:p>
    <w:p w14:paraId="33D4A847" w14:textId="77777777" w:rsidR="00A156B6" w:rsidRDefault="00A156B6" w:rsidP="00A156B6"/>
    <w:p w14:paraId="75D190D6" w14:textId="66EE996D" w:rsidR="00A156B6" w:rsidRDefault="00A156B6" w:rsidP="00A156B6">
      <w:r>
        <w:t>Soll neben dem Hauptraum ein weiteres Zimmer mitversorgt werden, spielt KWL EC 70 mit seinem Zweitraumanschluss für Zu- und Abluft seine große Stärke aus: Bei der teilwandintegrierten Installation kann zusätzlich ein angrenzender Raum angeschlossen werden, um beispielsweise ein innenliegendes Badezimmer effizient zu entlüften. Der standardmäßig integr</w:t>
      </w:r>
      <w:bookmarkStart w:id="0" w:name="_GoBack"/>
      <w:bookmarkEnd w:id="0"/>
      <w:r>
        <w:t>ierte Feuchtefühler sorgt dabei für eine automatische Anpassung der Lüftungsleistung und steigert sowohl den Wohnkomfort als auch die Energieeffizienz.</w:t>
      </w:r>
    </w:p>
    <w:p w14:paraId="03AE5450" w14:textId="77777777" w:rsidR="00A156B6" w:rsidRDefault="00A156B6" w:rsidP="00A156B6"/>
    <w:p w14:paraId="0856451A" w14:textId="51E53895" w:rsidR="00724EA1" w:rsidRDefault="00A156B6" w:rsidP="00A156B6">
      <w:r>
        <w:t xml:space="preserve">Für den Anschluss eines zweiten Raums bietet Helios alle benötigten Komponenten direkt mit an – darunter das flexible Luftverteilsystem </w:t>
      </w:r>
      <w:proofErr w:type="spellStart"/>
      <w:r>
        <w:t>flexpipeplus</w:t>
      </w:r>
      <w:proofErr w:type="spellEnd"/>
      <w:r>
        <w:t xml:space="preserve"> sowie das Design-Lüftungsventil DLV 125, welches nun auch mit einer eleganten schwarzen Blende erhältlich ist. Diese durchdachte Systemlösung macht das Gerät zur idealen Wahl für verschiedenste Wohnsituationen.</w:t>
      </w:r>
    </w:p>
    <w:sectPr w:rsidR="00724EA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E6E"/>
    <w:rsid w:val="00455FFE"/>
    <w:rsid w:val="00724EA1"/>
    <w:rsid w:val="00A156B6"/>
    <w:rsid w:val="00A41E6E"/>
    <w:rsid w:val="00C42D1C"/>
    <w:rsid w:val="00E10D1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5A486"/>
  <w15:chartTrackingRefBased/>
  <w15:docId w15:val="{BBAE4276-66D3-486A-A8C8-189CC4941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Words>
  <Characters>1964</Characters>
  <Application>Microsoft Office Word</Application>
  <DocSecurity>0</DocSecurity>
  <Lines>42</Lines>
  <Paragraphs>28</Paragraphs>
  <ScaleCrop>false</ScaleCrop>
  <Company/>
  <LinksUpToDate>false</LinksUpToDate>
  <CharactersWithSpaces>2229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Demir Sandra (Helios Ventilatoren)</dc:creator>
  <cp:keywords/>
  <dc:description/>
  <cp:lastModifiedBy>Demir Sandra (Helios Ventilatoren)</cp:lastModifiedBy>
  <cp:revision>4</cp:revision>
  <dcterms:created xsi:type="dcterms:W3CDTF">2024-09-20T08:06:00Z</dcterms:created>
  <dcterms:modified xsi:type="dcterms:W3CDTF">2025-03-05T09:06:00Z</dcterms:modified>
</cp:coreProperties>
</file>